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B2042" w14:textId="7E93D893" w:rsidR="00F40A9E" w:rsidRDefault="00DF119A" w:rsidP="00DF119A">
      <w:pPr>
        <w:jc w:val="center"/>
      </w:pPr>
      <w:r>
        <w:rPr>
          <w:noProof/>
        </w:rPr>
        <w:drawing>
          <wp:inline distT="0" distB="0" distL="0" distR="0" wp14:anchorId="6BD2FF1B" wp14:editId="189192C4">
            <wp:extent cx="2672443" cy="1815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L-Dk-out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720" cy="184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88A66" w14:textId="5C121C6E" w:rsidR="00DF119A" w:rsidRDefault="00DF119A" w:rsidP="00DF119A">
      <w:pPr>
        <w:jc w:val="center"/>
      </w:pPr>
    </w:p>
    <w:p w14:paraId="2EF01DBB" w14:textId="51D2B9BD" w:rsidR="001E27EB" w:rsidRDefault="00FB649C" w:rsidP="00DF119A">
      <w:r>
        <w:t xml:space="preserve">Magic of Lights is a dazzling outdoor holiday lights drive-through display. The safety of our guests is our top </w:t>
      </w:r>
      <w:r w:rsidR="00585530">
        <w:t>priority;</w:t>
      </w:r>
      <w:r>
        <w:t xml:space="preserve"> </w:t>
      </w:r>
      <w:r w:rsidR="00585530">
        <w:t>therefore,</w:t>
      </w:r>
      <w:r>
        <w:t xml:space="preserve"> guests can experience brilliant holiday lights in the safety of their own car.</w:t>
      </w:r>
    </w:p>
    <w:p w14:paraId="2BF9ADB7" w14:textId="51D853E1" w:rsidR="00FB649C" w:rsidRDefault="001E27EB" w:rsidP="00DF119A">
      <w:pPr>
        <w:pStyle w:val="ListParagraph"/>
        <w:numPr>
          <w:ilvl w:val="0"/>
          <w:numId w:val="2"/>
        </w:numPr>
      </w:pPr>
      <w:r>
        <w:t>Magic of Lights will continue to offer</w:t>
      </w:r>
      <w:r w:rsidR="00684063">
        <w:t xml:space="preserve">, and encourages, </w:t>
      </w:r>
      <w:r>
        <w:t>contactless ticketing by allowing customers to purchase tickets in advance by going online</w:t>
      </w:r>
    </w:p>
    <w:p w14:paraId="2543BCCB" w14:textId="32843889" w:rsidR="00FB649C" w:rsidRDefault="00DF119A" w:rsidP="00DF119A">
      <w:pPr>
        <w:pStyle w:val="ListParagraph"/>
        <w:numPr>
          <w:ilvl w:val="0"/>
          <w:numId w:val="2"/>
        </w:numPr>
      </w:pPr>
      <w:r>
        <w:t xml:space="preserve">Upon arrival, guests remain in the </w:t>
      </w:r>
      <w:r w:rsidR="001E27EB">
        <w:t xml:space="preserve">comfort and safety </w:t>
      </w:r>
      <w:r>
        <w:t>of their vehicles</w:t>
      </w:r>
    </w:p>
    <w:p w14:paraId="191B48FC" w14:textId="59336EB8" w:rsidR="00FB649C" w:rsidRDefault="00FB649C" w:rsidP="00DF119A">
      <w:pPr>
        <w:pStyle w:val="ListParagraph"/>
        <w:numPr>
          <w:ilvl w:val="0"/>
          <w:numId w:val="2"/>
        </w:numPr>
      </w:pPr>
      <w:r>
        <w:t xml:space="preserve">Magic of Lights asks that all guests remain within their vehicle throughout the </w:t>
      </w:r>
      <w:r w:rsidR="00585530">
        <w:t>ride.</w:t>
      </w:r>
    </w:p>
    <w:p w14:paraId="22FB3929" w14:textId="77777777" w:rsidR="00585530" w:rsidRDefault="00461762" w:rsidP="00DF119A">
      <w:pPr>
        <w:pStyle w:val="ListParagraph"/>
        <w:numPr>
          <w:ilvl w:val="0"/>
          <w:numId w:val="2"/>
        </w:numPr>
      </w:pPr>
      <w:r>
        <w:t xml:space="preserve">Guests may exit their vehicles inside </w:t>
      </w:r>
      <w:r w:rsidR="00585530">
        <w:t>THE NORTH POLE</w:t>
      </w:r>
      <w:r>
        <w:t xml:space="preserve"> for ONLY comfort Station usage and to pick up Pre Ordered Concession items. </w:t>
      </w:r>
    </w:p>
    <w:p w14:paraId="2684B43A" w14:textId="0BADBB68" w:rsidR="00461762" w:rsidRDefault="00461762" w:rsidP="00585530">
      <w:pPr>
        <w:pStyle w:val="ListParagraph"/>
        <w:numPr>
          <w:ilvl w:val="1"/>
          <w:numId w:val="2"/>
        </w:numPr>
      </w:pPr>
      <w:r>
        <w:t>Guests must return to their vehicles once they have finished at the Comfort Stations and or picked up their Pre Ordered Concession items.</w:t>
      </w:r>
    </w:p>
    <w:p w14:paraId="0D08D278" w14:textId="77777777" w:rsidR="00461762" w:rsidRDefault="00461762" w:rsidP="00461762">
      <w:pPr>
        <w:pStyle w:val="ListParagraph"/>
        <w:numPr>
          <w:ilvl w:val="0"/>
          <w:numId w:val="2"/>
        </w:numPr>
      </w:pPr>
      <w:r>
        <w:t>Any items of food or drink brought or purchased by the guest must remain in the vehicle.</w:t>
      </w:r>
    </w:p>
    <w:p w14:paraId="4A888DDE" w14:textId="630E1374" w:rsidR="00684063" w:rsidRDefault="00461762" w:rsidP="00461762">
      <w:pPr>
        <w:pStyle w:val="ListParagraph"/>
        <w:numPr>
          <w:ilvl w:val="0"/>
          <w:numId w:val="2"/>
        </w:numPr>
      </w:pPr>
      <w:r>
        <w:t>G</w:t>
      </w:r>
      <w:r w:rsidR="00FB649C">
        <w:t xml:space="preserve">uests </w:t>
      </w:r>
      <w:r>
        <w:t>must</w:t>
      </w:r>
      <w:r w:rsidR="00FB649C">
        <w:t xml:space="preserve"> continue to adhere to local guidelines in maintaining soc</w:t>
      </w:r>
      <w:r>
        <w:t>ial distancing and wearing Face masks at all time when outside of their vehicles</w:t>
      </w:r>
      <w:r w:rsidR="00585530">
        <w:t>.</w:t>
      </w:r>
      <w:r>
        <w:t xml:space="preserve"> Comfort Stations and Concession areas only.</w:t>
      </w:r>
      <w:r>
        <w:br/>
        <w:t>Pl</w:t>
      </w:r>
      <w:r w:rsidR="00684063">
        <w:t xml:space="preserve">ease practice social distancing (minimum six-feet separation between others) if </w:t>
      </w:r>
      <w:r w:rsidR="00585530">
        <w:t>necessary,</w:t>
      </w:r>
      <w:r w:rsidR="00684063">
        <w:t xml:space="preserve"> to leave your vehicle</w:t>
      </w:r>
      <w:r w:rsidR="00585530">
        <w:t>.</w:t>
      </w:r>
    </w:p>
    <w:p w14:paraId="18E5841D" w14:textId="2525CF02" w:rsidR="00FB649C" w:rsidRDefault="00FB649C" w:rsidP="00DF119A">
      <w:pPr>
        <w:pStyle w:val="ListParagraph"/>
        <w:numPr>
          <w:ilvl w:val="0"/>
          <w:numId w:val="2"/>
        </w:numPr>
      </w:pPr>
      <w:r>
        <w:t>Magic of Lights will enhance cleaning and sanitation wherever necessary</w:t>
      </w:r>
      <w:r w:rsidR="00585530">
        <w:t>.</w:t>
      </w:r>
    </w:p>
    <w:p w14:paraId="73381795" w14:textId="2829EFC2" w:rsidR="00822576" w:rsidRDefault="00822576" w:rsidP="00822576"/>
    <w:p w14:paraId="6BDFADDB" w14:textId="304E8E34" w:rsidR="00822576" w:rsidRDefault="00822576" w:rsidP="00822576">
      <w:r>
        <w:t>Magic of Lights will continue to post updates as necessary on</w:t>
      </w:r>
      <w:r w:rsidR="00585530">
        <w:t xml:space="preserve"> </w:t>
      </w:r>
      <w:hyperlink r:id="rId6" w:history="1">
        <w:r w:rsidR="00585530" w:rsidRPr="00514EAD">
          <w:rPr>
            <w:rStyle w:val="Hyperlink"/>
          </w:rPr>
          <w:t>www.magicoflights.com</w:t>
        </w:r>
      </w:hyperlink>
    </w:p>
    <w:p w14:paraId="3E02966E" w14:textId="77777777" w:rsidR="00585530" w:rsidRDefault="00585530" w:rsidP="00822576"/>
    <w:p w14:paraId="420AEC93" w14:textId="77777777" w:rsidR="00FB649C" w:rsidRDefault="00FB649C" w:rsidP="00FB649C">
      <w:pPr>
        <w:ind w:left="360"/>
      </w:pPr>
    </w:p>
    <w:sectPr w:rsidR="00FB6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97D83"/>
    <w:multiLevelType w:val="hybridMultilevel"/>
    <w:tmpl w:val="AA62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B5C7A"/>
    <w:multiLevelType w:val="hybridMultilevel"/>
    <w:tmpl w:val="10D8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9A"/>
    <w:rsid w:val="001E27EB"/>
    <w:rsid w:val="00461762"/>
    <w:rsid w:val="00585530"/>
    <w:rsid w:val="00684063"/>
    <w:rsid w:val="00822576"/>
    <w:rsid w:val="009E6815"/>
    <w:rsid w:val="00DF119A"/>
    <w:rsid w:val="00F40A9E"/>
    <w:rsid w:val="00FB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0EA1"/>
  <w15:chartTrackingRefBased/>
  <w15:docId w15:val="{C087480C-0750-466B-BECC-66959717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4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icoflight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Rupal Gor</dc:creator>
  <cp:keywords/>
  <dc:description/>
  <cp:lastModifiedBy>Adam Citron</cp:lastModifiedBy>
  <cp:revision>3</cp:revision>
  <dcterms:created xsi:type="dcterms:W3CDTF">2020-10-12T04:26:00Z</dcterms:created>
  <dcterms:modified xsi:type="dcterms:W3CDTF">2020-11-05T03:55:00Z</dcterms:modified>
</cp:coreProperties>
</file>